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482" w:rsidRDefault="002201D9" w:rsidP="00D90482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bookmarkStart w:id="0" w:name="_GoBack"/>
      <w:bookmarkEnd w:id="0"/>
      <w:r w:rsidR="00D90482" w:rsidRPr="00D90482">
        <w:rPr>
          <w:rFonts w:ascii="Times New Roman" w:hAnsi="Times New Roman" w:cs="Times New Roman"/>
          <w:sz w:val="24"/>
          <w:szCs w:val="24"/>
        </w:rPr>
        <w:t xml:space="preserve"> к </w:t>
      </w:r>
      <w:r w:rsidR="00D90482">
        <w:rPr>
          <w:rFonts w:ascii="Times New Roman" w:hAnsi="Times New Roman" w:cs="Times New Roman"/>
          <w:sz w:val="24"/>
          <w:szCs w:val="24"/>
        </w:rPr>
        <w:t>рамочному д</w:t>
      </w:r>
      <w:r w:rsidR="00D90482" w:rsidRPr="00D90482">
        <w:rPr>
          <w:rFonts w:ascii="Times New Roman" w:hAnsi="Times New Roman" w:cs="Times New Roman"/>
          <w:sz w:val="24"/>
          <w:szCs w:val="24"/>
        </w:rPr>
        <w:t xml:space="preserve">оговору </w:t>
      </w:r>
    </w:p>
    <w:p w:rsidR="003F121F" w:rsidRPr="00D90482" w:rsidRDefault="00D90482" w:rsidP="00D90482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D90482">
        <w:rPr>
          <w:rFonts w:ascii="Times New Roman" w:hAnsi="Times New Roman" w:cs="Times New Roman"/>
          <w:sz w:val="24"/>
          <w:szCs w:val="24"/>
        </w:rPr>
        <w:t xml:space="preserve">№ </w:t>
      </w:r>
      <w:r w:rsidR="007B283C">
        <w:rPr>
          <w:rFonts w:ascii="Times New Roman" w:hAnsi="Times New Roman" w:cs="Times New Roman"/>
          <w:sz w:val="24"/>
          <w:szCs w:val="24"/>
        </w:rPr>
        <w:t>________________</w:t>
      </w:r>
      <w:r w:rsidR="008D3673" w:rsidRPr="008D3673">
        <w:rPr>
          <w:rFonts w:ascii="Times New Roman" w:hAnsi="Times New Roman" w:cs="Times New Roman"/>
          <w:sz w:val="24"/>
          <w:szCs w:val="24"/>
        </w:rPr>
        <w:t xml:space="preserve"> </w:t>
      </w:r>
      <w:r w:rsidRPr="00D90482">
        <w:rPr>
          <w:rFonts w:ascii="Times New Roman" w:hAnsi="Times New Roman" w:cs="Times New Roman"/>
          <w:sz w:val="24"/>
          <w:szCs w:val="24"/>
        </w:rPr>
        <w:t>от «__» ____ 2021 г.</w:t>
      </w:r>
    </w:p>
    <w:p w:rsidR="00C80CF4" w:rsidRPr="00D90482" w:rsidRDefault="00C80CF4" w:rsidP="00C80CF4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="001565CB"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гламент взаимодействия между </w:t>
      </w:r>
      <w:r w:rsidR="007045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3A5FF9" w:rsidRPr="003A5F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ООО «</w:t>
      </w:r>
      <w:proofErr w:type="spellStart"/>
      <w:r w:rsidR="008F690B"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Стройресурс</w:t>
      </w:r>
      <w:proofErr w:type="spellEnd"/>
      <w:r w:rsidR="008F690B"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Холдинг</w:t>
      </w:r>
      <w:r w:rsidR="001565CB" w:rsidRPr="00D9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при </w:t>
      </w:r>
      <w:r w:rsidR="00627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оказании услуг по поверке и калибровке средств измерений</w:t>
      </w:r>
    </w:p>
    <w:p w:rsidR="00B66913" w:rsidRPr="00D90482" w:rsidRDefault="00B66913" w:rsidP="001565CB">
      <w:p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CF4" w:rsidRPr="00D90482" w:rsidRDefault="00C80CF4" w:rsidP="001565CB">
      <w:p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организации 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взаимодействия </w:t>
      </w:r>
      <w:r w:rsidR="007045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_______________________</w:t>
      </w:r>
      <w:r w:rsidR="00BC22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(Исполнитель)</w:t>
      </w:r>
      <w:r w:rsidR="001565CB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F690B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</w:t>
      </w:r>
      <w:r w:rsidR="00FE7A67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r w:rsidR="008F690B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Стройресурс Холдинг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BC22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(Заказчик)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 выполнении работ по рамочн</w:t>
      </w:r>
      <w:r w:rsidR="0021469D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ому договору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1469D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DD10E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8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B03FE" w:rsidRPr="006B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90B"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 2021 г.</w:t>
      </w:r>
      <w:r w:rsidR="00FE7A67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</w:t>
      </w:r>
      <w:r w:rsidR="00BC2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(выполнение работ)</w:t>
      </w:r>
      <w:r w:rsidR="0021469D"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0CF4" w:rsidRPr="00D90482" w:rsidRDefault="00C80CF4" w:rsidP="00C80C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рамочного договора </w:t>
      </w:r>
      <w:r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руководствоваться следующим порядком:</w:t>
      </w:r>
    </w:p>
    <w:p w:rsidR="00C80CF4" w:rsidRPr="00D90482" w:rsidRDefault="00BC221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="008F690B" w:rsidRPr="00D90482">
        <w:rPr>
          <w:rFonts w:ascii="Times New Roman" w:eastAsia="Calibri" w:hAnsi="Times New Roman" w:cs="Times New Roman"/>
          <w:sz w:val="24"/>
          <w:szCs w:val="24"/>
        </w:rPr>
        <w:t xml:space="preserve"> направляет в </w:t>
      </w:r>
      <w:r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Заявк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у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на выполнение 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 xml:space="preserve">работ по форме, согласованной 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м № 1 к Договору,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с приложением документов: 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>утвержденн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ым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 xml:space="preserve"> задание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м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>документаци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ей,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 xml:space="preserve"> необходим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ой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 xml:space="preserve"> для выполнения работ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>, расчет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ом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 стоимости, календарны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м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 план</w:t>
      </w:r>
      <w:r w:rsidR="003F121F" w:rsidRPr="00D90482">
        <w:rPr>
          <w:rFonts w:ascii="Times New Roman" w:eastAsia="Calibri" w:hAnsi="Times New Roman" w:cs="Times New Roman"/>
          <w:sz w:val="24"/>
          <w:szCs w:val="24"/>
        </w:rPr>
        <w:t>ом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0CF4" w:rsidRPr="00D90482" w:rsidRDefault="00C80CF4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482">
        <w:rPr>
          <w:rFonts w:ascii="Times New Roman" w:eastAsia="Calibri" w:hAnsi="Times New Roman" w:cs="Times New Roman"/>
          <w:sz w:val="24"/>
          <w:szCs w:val="24"/>
        </w:rPr>
        <w:t>В течение 3 рабочих дне</w:t>
      </w:r>
      <w:r w:rsidR="00BC221B">
        <w:rPr>
          <w:rFonts w:ascii="Times New Roman" w:eastAsia="Calibri" w:hAnsi="Times New Roman" w:cs="Times New Roman"/>
          <w:sz w:val="24"/>
          <w:szCs w:val="24"/>
        </w:rPr>
        <w:t>й с момента поступления заявки Исполнитель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рассматривает 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расчет стоимости и </w:t>
      </w:r>
      <w:r w:rsidRPr="00D90482">
        <w:rPr>
          <w:rFonts w:ascii="Times New Roman" w:eastAsia="Calibri" w:hAnsi="Times New Roman" w:cs="Times New Roman"/>
          <w:sz w:val="24"/>
          <w:szCs w:val="24"/>
        </w:rPr>
        <w:t>заявку,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 xml:space="preserve"> а именно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определяет возможность </w:t>
      </w:r>
      <w:r w:rsidR="00BC221B">
        <w:rPr>
          <w:rFonts w:ascii="Times New Roman" w:eastAsia="Calibri" w:hAnsi="Times New Roman" w:cs="Times New Roman"/>
          <w:sz w:val="24"/>
          <w:szCs w:val="24"/>
        </w:rPr>
        <w:t>оказания услуг (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>выполнения работ</w:t>
      </w:r>
      <w:r w:rsidR="00BC221B">
        <w:rPr>
          <w:rFonts w:ascii="Times New Roman" w:eastAsia="Calibri" w:hAnsi="Times New Roman" w:cs="Times New Roman"/>
          <w:sz w:val="24"/>
          <w:szCs w:val="24"/>
        </w:rPr>
        <w:t>)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 и согласовывает/не согласовывает</w:t>
      </w:r>
      <w:r w:rsidR="008F690B" w:rsidRPr="00D90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C82" w:rsidRPr="00D90482">
        <w:rPr>
          <w:rFonts w:ascii="Times New Roman" w:eastAsia="Calibri" w:hAnsi="Times New Roman" w:cs="Times New Roman"/>
          <w:sz w:val="24"/>
          <w:szCs w:val="24"/>
        </w:rPr>
        <w:t xml:space="preserve">расчет стоимости и </w:t>
      </w:r>
      <w:r w:rsidRPr="00D90482">
        <w:rPr>
          <w:rFonts w:ascii="Times New Roman" w:eastAsia="Calibri" w:hAnsi="Times New Roman" w:cs="Times New Roman"/>
          <w:sz w:val="24"/>
          <w:szCs w:val="24"/>
        </w:rPr>
        <w:t>календарный план и направляет</w:t>
      </w:r>
      <w:r w:rsidR="00D90482" w:rsidRPr="00D90482">
        <w:rPr>
          <w:rFonts w:ascii="Times New Roman" w:eastAsia="Calibri" w:hAnsi="Times New Roman" w:cs="Times New Roman"/>
          <w:sz w:val="24"/>
          <w:szCs w:val="24"/>
        </w:rPr>
        <w:t xml:space="preserve"> их </w:t>
      </w:r>
      <w:r w:rsidR="00BC221B">
        <w:rPr>
          <w:rFonts w:ascii="Times New Roman" w:eastAsia="Calibri" w:hAnsi="Times New Roman" w:cs="Times New Roman"/>
          <w:sz w:val="24"/>
          <w:szCs w:val="24"/>
        </w:rPr>
        <w:t>Заказчику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на бумажном носителе (2 экз.) и в электронном виде.</w:t>
      </w:r>
    </w:p>
    <w:p w:rsidR="00C80CF4" w:rsidRPr="00D90482" w:rsidRDefault="00BC221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в течение 3 рабочих дней рассматривает расчет стоимости и календарный план, подписывает и направляет в </w:t>
      </w:r>
      <w:r w:rsidR="00A00FEB"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подписанную заявку с приложениями, указанными в п. 1.1. настоящего Регламента, в 2 экземплярах.</w:t>
      </w:r>
    </w:p>
    <w:p w:rsidR="00C80CF4" w:rsidRPr="00D90482" w:rsidRDefault="00A00FE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подписывает со своей стороны заявку и приступает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оказанию услуг (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выполнению </w:t>
      </w:r>
      <w:r w:rsidR="0021469D" w:rsidRPr="00D90482">
        <w:rPr>
          <w:rFonts w:ascii="Times New Roman" w:eastAsia="Calibri" w:hAnsi="Times New Roman" w:cs="Times New Roman"/>
          <w:sz w:val="24"/>
          <w:szCs w:val="24"/>
        </w:rPr>
        <w:t>работ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0CF4" w:rsidRPr="00D90482" w:rsidRDefault="00C80CF4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="00A00FEB">
        <w:rPr>
          <w:rFonts w:ascii="Times New Roman" w:eastAsia="Calibri" w:hAnsi="Times New Roman" w:cs="Times New Roman"/>
          <w:sz w:val="24"/>
          <w:szCs w:val="24"/>
        </w:rPr>
        <w:t>оказании услуг (</w:t>
      </w:r>
      <w:r w:rsidRPr="00D90482">
        <w:rPr>
          <w:rFonts w:ascii="Times New Roman" w:eastAsia="Calibri" w:hAnsi="Times New Roman" w:cs="Times New Roman"/>
          <w:sz w:val="24"/>
          <w:szCs w:val="24"/>
        </w:rPr>
        <w:t>выполнении работы или отдельных ее этапов</w:t>
      </w:r>
      <w:r w:rsidR="00A00FEB">
        <w:rPr>
          <w:rFonts w:ascii="Times New Roman" w:eastAsia="Calibri" w:hAnsi="Times New Roman" w:cs="Times New Roman"/>
          <w:sz w:val="24"/>
          <w:szCs w:val="24"/>
        </w:rPr>
        <w:t>)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календарным планом </w:t>
      </w:r>
      <w:r w:rsidR="00A00FEB">
        <w:rPr>
          <w:rFonts w:ascii="Times New Roman" w:eastAsia="Calibri" w:hAnsi="Times New Roman" w:cs="Times New Roman"/>
          <w:bCs/>
          <w:iCs/>
          <w:sz w:val="24"/>
          <w:szCs w:val="24"/>
        </w:rPr>
        <w:t>Исполнитель</w:t>
      </w:r>
      <w:r w:rsidRPr="00D9048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90482">
        <w:rPr>
          <w:rFonts w:ascii="Times New Roman" w:eastAsia="Calibri" w:hAnsi="Times New Roman" w:cs="Times New Roman"/>
          <w:sz w:val="24"/>
          <w:szCs w:val="24"/>
        </w:rPr>
        <w:t>направляет</w:t>
      </w:r>
      <w:r w:rsidR="00D25B8D" w:rsidRPr="00D90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0FEB">
        <w:rPr>
          <w:rFonts w:ascii="Times New Roman" w:eastAsia="Calibri" w:hAnsi="Times New Roman" w:cs="Times New Roman"/>
          <w:sz w:val="24"/>
          <w:szCs w:val="24"/>
        </w:rPr>
        <w:t>Заказчику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документацию</w:t>
      </w:r>
      <w:r w:rsidR="008B48B7" w:rsidRPr="00D90482">
        <w:rPr>
          <w:rFonts w:ascii="Times New Roman" w:eastAsia="Calibri" w:hAnsi="Times New Roman" w:cs="Times New Roman"/>
          <w:sz w:val="24"/>
          <w:szCs w:val="24"/>
        </w:rPr>
        <w:t>, подтверждающую выполнение работ,</w:t>
      </w:r>
      <w:r w:rsidRPr="00D90482">
        <w:rPr>
          <w:rFonts w:ascii="Times New Roman" w:eastAsia="Calibri" w:hAnsi="Times New Roman" w:cs="Times New Roman"/>
          <w:sz w:val="24"/>
          <w:szCs w:val="24"/>
        </w:rPr>
        <w:t xml:space="preserve"> и, в случае отсутствия замечаний от Заказчика, в соответствии с договором акты приемки </w:t>
      </w:r>
      <w:r w:rsidR="00A00FEB">
        <w:rPr>
          <w:rFonts w:ascii="Times New Roman" w:eastAsia="Calibri" w:hAnsi="Times New Roman" w:cs="Times New Roman"/>
          <w:sz w:val="24"/>
          <w:szCs w:val="24"/>
        </w:rPr>
        <w:t>оказанных услуг (</w:t>
      </w:r>
      <w:r w:rsidRPr="00D90482">
        <w:rPr>
          <w:rFonts w:ascii="Times New Roman" w:eastAsia="Calibri" w:hAnsi="Times New Roman" w:cs="Times New Roman"/>
          <w:sz w:val="24"/>
          <w:szCs w:val="24"/>
        </w:rPr>
        <w:t>выполненных работ</w:t>
      </w:r>
      <w:r w:rsidR="00D25B8D" w:rsidRPr="00D90482">
        <w:rPr>
          <w:rFonts w:ascii="Times New Roman" w:eastAsia="Calibri" w:hAnsi="Times New Roman" w:cs="Times New Roman"/>
          <w:sz w:val="24"/>
          <w:szCs w:val="24"/>
        </w:rPr>
        <w:t>)</w:t>
      </w:r>
      <w:r w:rsidRPr="00D904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5B8D" w:rsidRPr="00D90482" w:rsidRDefault="00A00FE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B8D" w:rsidRPr="00D90482">
        <w:rPr>
          <w:rFonts w:ascii="Times New Roman" w:eastAsia="Calibri" w:hAnsi="Times New Roman" w:cs="Times New Roman"/>
          <w:sz w:val="24"/>
          <w:szCs w:val="24"/>
        </w:rPr>
        <w:t>10-ти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рабочих дней рассматривает переданную документацию и в случае отсутствия замечаний подписывает акты приемки </w:t>
      </w:r>
      <w:r>
        <w:rPr>
          <w:rFonts w:ascii="Times New Roman" w:eastAsia="Calibri" w:hAnsi="Times New Roman" w:cs="Times New Roman"/>
          <w:sz w:val="24"/>
          <w:szCs w:val="24"/>
        </w:rPr>
        <w:t>оказанных услуг (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>выполненных работ</w:t>
      </w:r>
      <w:r w:rsidR="00D25B8D" w:rsidRPr="00D9048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80CF4" w:rsidRPr="00D90482" w:rsidRDefault="00A00FEB" w:rsidP="00A26AB4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 передает Заказчику счет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 xml:space="preserve"> на оплату </w:t>
      </w:r>
      <w:r>
        <w:rPr>
          <w:rFonts w:ascii="Times New Roman" w:eastAsia="Calibri" w:hAnsi="Times New Roman" w:cs="Times New Roman"/>
          <w:sz w:val="24"/>
          <w:szCs w:val="24"/>
        </w:rPr>
        <w:t>оказанных услуг (</w:t>
      </w:r>
      <w:r w:rsidR="00C80CF4" w:rsidRPr="00D90482">
        <w:rPr>
          <w:rFonts w:ascii="Times New Roman" w:eastAsia="Calibri" w:hAnsi="Times New Roman" w:cs="Times New Roman"/>
          <w:sz w:val="24"/>
          <w:szCs w:val="24"/>
        </w:rPr>
        <w:t>выполненных работ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80CF4" w:rsidRPr="00D90482" w:rsidRDefault="00C80CF4" w:rsidP="00C80C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необходимости внесения изменений в объем и содержание </w:t>
      </w:r>
      <w:r w:rsidR="00A00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(</w:t>
      </w: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</w:t>
      </w:r>
      <w:r w:rsidR="00A00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Заявке руководствоваться следующим порядком:</w:t>
      </w:r>
    </w:p>
    <w:p w:rsidR="00C80CF4" w:rsidRPr="00D90482" w:rsidRDefault="00A00FEB" w:rsidP="00416679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</w:t>
      </w:r>
      <w:r w:rsidR="00C80CF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5 рабочих дней с момента возникновения такой необходимости направляет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Исполнителю</w:t>
      </w:r>
      <w:r w:rsidR="00C80CF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заявки с приложением утвержденного в установленном порядке изменения или дополнения к Заданию </w:t>
      </w:r>
      <w:r w:rsidR="003E0DAB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(</w:t>
      </w:r>
      <w:r w:rsidR="003E0DAB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80CF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Дальнейшие действия по корректировке </w:t>
      </w:r>
      <w:r w:rsidR="00C80CF4"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 стоимости выполнения работ и Календарного плана</w:t>
      </w:r>
      <w:r w:rsidR="00C80CF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соответствующей Заявке осуществ</w:t>
      </w:r>
      <w:r w:rsidR="003E0DAB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ляются в соответствии с </w:t>
      </w:r>
      <w:proofErr w:type="spellStart"/>
      <w:r w:rsidR="003E0DAB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3E0DAB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1.2 ÷ 1.6</w:t>
      </w:r>
      <w:r w:rsidR="00C80CF4" w:rsidRPr="00D9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</w:t>
      </w:r>
      <w:r w:rsidR="00C80CF4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0CF4" w:rsidRPr="00D90482" w:rsidRDefault="00C80CF4" w:rsidP="00B119B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исполнением настоящего Регламента возложить</w:t>
      </w:r>
      <w:r w:rsidR="007F3FA1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92BCC"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92BCC" w:rsidRPr="007F705F" w:rsidRDefault="00A92BCC" w:rsidP="00D9048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 стороны ООО «</w:t>
      </w:r>
      <w:r w:rsidR="00D90482"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Стройресурс </w:t>
      </w:r>
      <w:r w:rsidR="00D90482" w:rsidRPr="00D261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Холдинг</w:t>
      </w:r>
      <w:r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7B283C"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Начальника ЭТЛ - Герасимова Никиту Александровича</w:t>
      </w:r>
      <w:r w:rsidR="00D90482"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83C"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моб. тел. 8(3952) 792-038; +79148952165; </w:t>
      </w:r>
      <w:r w:rsidR="00D90482" w:rsidRPr="00D261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="00D90482"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90482" w:rsidRPr="00D261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Pr="00D26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D90482" w:rsidRPr="00D26184">
        <w:rPr>
          <w:rFonts w:ascii="Times New Roman" w:hAnsi="Times New Roman" w:cs="Times New Roman"/>
          <w:sz w:val="24"/>
          <w:szCs w:val="24"/>
        </w:rPr>
        <w:tab/>
      </w:r>
      <w:r w:rsidR="007B283C" w:rsidRPr="00D26184">
        <w:rPr>
          <w:rFonts w:ascii="Times New Roman" w:hAnsi="Times New Roman" w:cs="Times New Roman"/>
          <w:sz w:val="24"/>
          <w:szCs w:val="24"/>
        </w:rPr>
        <w:t>gerasimov_na@sr-holding.ru</w:t>
      </w:r>
      <w:r w:rsidR="00D90482" w:rsidRPr="007F7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BCC" w:rsidRPr="007B7854" w:rsidRDefault="00A92BCC" w:rsidP="00D90482">
      <w:pPr>
        <w:pBdr>
          <w:bottom w:val="single" w:sz="12" w:space="1" w:color="auto"/>
        </w:pBd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90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 стороны </w:t>
      </w:r>
      <w:r w:rsidR="007045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</w:t>
      </w:r>
      <w:r w:rsidR="007B7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904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</w:t>
      </w:r>
      <w:r w:rsidR="00D90482" w:rsidRPr="007B7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</w:t>
      </w:r>
      <w:r w:rsidR="00962C59" w:rsidRPr="007B7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______________________</w:t>
      </w:r>
      <w:r w:rsidR="00D90482" w:rsidRPr="007B7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</w:t>
      </w:r>
      <w:r w:rsidR="00D261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</w:t>
      </w:r>
    </w:p>
    <w:p w:rsidR="00962C59" w:rsidRPr="007B7854" w:rsidRDefault="00962C59" w:rsidP="00D90482">
      <w:pPr>
        <w:pBdr>
          <w:bottom w:val="single" w:sz="12" w:space="1" w:color="auto"/>
        </w:pBd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78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_________________________________________________________________________________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788"/>
        <w:gridCol w:w="4959"/>
      </w:tblGrid>
      <w:tr w:rsidR="00962C59" w:rsidRPr="00962C59" w:rsidTr="00123A8F">
        <w:tc>
          <w:tcPr>
            <w:tcW w:w="4788" w:type="dxa"/>
          </w:tcPr>
          <w:p w:rsidR="00962C59" w:rsidRPr="00962C59" w:rsidRDefault="00962C59" w:rsidP="00962C59">
            <w:pPr>
              <w:spacing w:after="0" w:line="240" w:lineRule="auto"/>
              <w:ind w:left="584" w:hanging="584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962C5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959" w:type="dxa"/>
          </w:tcPr>
          <w:p w:rsidR="00962C59" w:rsidRPr="00962C59" w:rsidRDefault="002F0C57" w:rsidP="00962C59">
            <w:pPr>
              <w:spacing w:after="0" w:line="240" w:lineRule="auto"/>
              <w:ind w:left="584" w:hanging="584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BC221B" w:rsidTr="00BC221B">
        <w:tblPrEx>
          <w:tblLook w:val="04A0" w:firstRow="1" w:lastRow="0" w:firstColumn="1" w:lastColumn="0" w:noHBand="0" w:noVBand="1"/>
        </w:tblPrEx>
        <w:trPr>
          <w:trHeight w:val="1000"/>
        </w:trPr>
        <w:tc>
          <w:tcPr>
            <w:tcW w:w="4788" w:type="dxa"/>
            <w:shd w:val="clear" w:color="auto" w:fill="auto"/>
          </w:tcPr>
          <w:p w:rsidR="00BC221B" w:rsidRPr="00BC221B" w:rsidRDefault="00BC221B" w:rsidP="00BC221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21B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директор </w:t>
            </w:r>
          </w:p>
          <w:p w:rsidR="00BC221B" w:rsidRPr="00BC221B" w:rsidRDefault="00BC221B" w:rsidP="00BC221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21B">
              <w:rPr>
                <w:rFonts w:ascii="Times New Roman" w:eastAsia="Times New Roman" w:hAnsi="Times New Roman" w:cs="Times New Roman"/>
                <w:lang w:eastAsia="ru-RU"/>
              </w:rPr>
              <w:t>ООО «Стройресурс Холдинг»</w:t>
            </w:r>
          </w:p>
          <w:p w:rsidR="00BC221B" w:rsidRPr="00BC221B" w:rsidRDefault="00BC221B" w:rsidP="00BC221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221B" w:rsidRPr="00BC221B" w:rsidRDefault="00BC221B" w:rsidP="00BC221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21B">
              <w:rPr>
                <w:rFonts w:ascii="Times New Roman" w:eastAsia="Times New Roman" w:hAnsi="Times New Roman" w:cs="Times New Roman"/>
                <w:lang w:eastAsia="ru-RU"/>
              </w:rPr>
              <w:t>__________________ М.В. Кудрявцев</w:t>
            </w:r>
          </w:p>
          <w:p w:rsidR="00BC221B" w:rsidRPr="00BC221B" w:rsidRDefault="00BC221B" w:rsidP="00BC221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C221B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BC22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959" w:type="dxa"/>
            <w:shd w:val="clear" w:color="auto" w:fill="auto"/>
          </w:tcPr>
          <w:p w:rsidR="00D26184" w:rsidRPr="00D26184" w:rsidRDefault="00D26184" w:rsidP="00D26184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184"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</w:p>
          <w:p w:rsidR="00D26184" w:rsidRPr="00D26184" w:rsidRDefault="00D26184" w:rsidP="00D26184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184" w:rsidRPr="00D26184" w:rsidRDefault="00D26184" w:rsidP="00D26184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184">
              <w:rPr>
                <w:rFonts w:ascii="Times New Roman" w:eastAsia="Times New Roman" w:hAnsi="Times New Roman" w:cs="Times New Roman"/>
                <w:lang w:eastAsia="ru-RU"/>
              </w:rPr>
              <w:t>____________________ /_______________/</w:t>
            </w:r>
          </w:p>
          <w:p w:rsidR="00BC221B" w:rsidRPr="00BC221B" w:rsidRDefault="00D26184" w:rsidP="00BC221B">
            <w:pPr>
              <w:widowControl w:val="0"/>
              <w:spacing w:after="0" w:line="240" w:lineRule="atLeast"/>
              <w:ind w:left="12" w:right="9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962C59" w:rsidRPr="00962C59" w:rsidRDefault="00962C59" w:rsidP="00962C59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sectPr w:rsidR="00962C59" w:rsidRPr="00962C59" w:rsidSect="00962C59">
      <w:headerReference w:type="default" r:id="rId8"/>
      <w:footerReference w:type="even" r:id="rId9"/>
      <w:pgSz w:w="11906" w:h="16838"/>
      <w:pgMar w:top="567" w:right="707" w:bottom="567" w:left="1134" w:header="1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83" w:rsidRDefault="00550583">
      <w:pPr>
        <w:spacing w:after="0" w:line="240" w:lineRule="auto"/>
      </w:pPr>
      <w:r>
        <w:separator/>
      </w:r>
    </w:p>
  </w:endnote>
  <w:endnote w:type="continuationSeparator" w:id="0">
    <w:p w:rsidR="00550583" w:rsidRDefault="0055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265102" w:rsidP="006916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2201D9" w:rsidP="006916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83" w:rsidRDefault="00550583">
      <w:pPr>
        <w:spacing w:after="0" w:line="240" w:lineRule="auto"/>
      </w:pPr>
      <w:r>
        <w:separator/>
      </w:r>
    </w:p>
  </w:footnote>
  <w:footnote w:type="continuationSeparator" w:id="0">
    <w:p w:rsidR="00550583" w:rsidRDefault="0055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13" w:rsidRDefault="00265102">
    <w:pPr>
      <w:pStyle w:val="a6"/>
    </w:pPr>
    <w: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68A4"/>
    <w:multiLevelType w:val="multilevel"/>
    <w:tmpl w:val="34482FE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65972752"/>
    <w:multiLevelType w:val="multilevel"/>
    <w:tmpl w:val="F1A85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6C"/>
    <w:rsid w:val="00011146"/>
    <w:rsid w:val="00063F30"/>
    <w:rsid w:val="000D0C79"/>
    <w:rsid w:val="001565CB"/>
    <w:rsid w:val="00190B02"/>
    <w:rsid w:val="0021469D"/>
    <w:rsid w:val="002201D9"/>
    <w:rsid w:val="00232B6F"/>
    <w:rsid w:val="00265102"/>
    <w:rsid w:val="002F0C57"/>
    <w:rsid w:val="00337BFA"/>
    <w:rsid w:val="00360F20"/>
    <w:rsid w:val="003A5FF9"/>
    <w:rsid w:val="003E0DAB"/>
    <w:rsid w:val="003F121F"/>
    <w:rsid w:val="00416679"/>
    <w:rsid w:val="00437D91"/>
    <w:rsid w:val="00441E7B"/>
    <w:rsid w:val="00483AD9"/>
    <w:rsid w:val="00550583"/>
    <w:rsid w:val="005970FE"/>
    <w:rsid w:val="00624A5C"/>
    <w:rsid w:val="0062741B"/>
    <w:rsid w:val="006A54C1"/>
    <w:rsid w:val="006B03FE"/>
    <w:rsid w:val="006E3670"/>
    <w:rsid w:val="00700426"/>
    <w:rsid w:val="00704517"/>
    <w:rsid w:val="00771DE0"/>
    <w:rsid w:val="007B283C"/>
    <w:rsid w:val="007B7854"/>
    <w:rsid w:val="007F3FA1"/>
    <w:rsid w:val="007F705F"/>
    <w:rsid w:val="008011DB"/>
    <w:rsid w:val="00881726"/>
    <w:rsid w:val="008B48B7"/>
    <w:rsid w:val="008D3673"/>
    <w:rsid w:val="008F690B"/>
    <w:rsid w:val="00960B75"/>
    <w:rsid w:val="00962C59"/>
    <w:rsid w:val="00987A26"/>
    <w:rsid w:val="009D3B6C"/>
    <w:rsid w:val="009F1D3C"/>
    <w:rsid w:val="00A00FEB"/>
    <w:rsid w:val="00A26AB4"/>
    <w:rsid w:val="00A92BCC"/>
    <w:rsid w:val="00AA779C"/>
    <w:rsid w:val="00AD6E2C"/>
    <w:rsid w:val="00B55792"/>
    <w:rsid w:val="00B66913"/>
    <w:rsid w:val="00BC221B"/>
    <w:rsid w:val="00BC4182"/>
    <w:rsid w:val="00C03572"/>
    <w:rsid w:val="00C80CF4"/>
    <w:rsid w:val="00CC450D"/>
    <w:rsid w:val="00D25B8D"/>
    <w:rsid w:val="00D26184"/>
    <w:rsid w:val="00D3248A"/>
    <w:rsid w:val="00D5670C"/>
    <w:rsid w:val="00D90482"/>
    <w:rsid w:val="00D9303D"/>
    <w:rsid w:val="00DD10E4"/>
    <w:rsid w:val="00DE4C3C"/>
    <w:rsid w:val="00E83A2F"/>
    <w:rsid w:val="00F41EEA"/>
    <w:rsid w:val="00F56C82"/>
    <w:rsid w:val="00FE253A"/>
    <w:rsid w:val="00FE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84C22"/>
  <w15:docId w15:val="{883F4A5A-00C5-4550-9225-79191B0F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0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80C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0CF4"/>
  </w:style>
  <w:style w:type="paragraph" w:styleId="a6">
    <w:name w:val="header"/>
    <w:basedOn w:val="a"/>
    <w:link w:val="a7"/>
    <w:uiPriority w:val="99"/>
    <w:rsid w:val="00C80C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80C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C80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92BCC"/>
    <w:rPr>
      <w:color w:val="0563C1" w:themeColor="hyperlink"/>
      <w:u w:val="single"/>
    </w:rPr>
  </w:style>
  <w:style w:type="paragraph" w:styleId="aa">
    <w:name w:val="Normal (Web)"/>
    <w:basedOn w:val="a"/>
    <w:rsid w:val="00B66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69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Body Text"/>
    <w:aliases w:val="Знак,Знак Знак Знак, Знак Знак Знак, Знак"/>
    <w:basedOn w:val="a"/>
    <w:link w:val="ac"/>
    <w:uiPriority w:val="99"/>
    <w:rsid w:val="00B669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b"/>
    <w:uiPriority w:val="99"/>
    <w:rsid w:val="00B669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3F1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27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7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2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4CD1-8CCD-48B9-BB3D-DED98A58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Korolevskaya Olesya</cp:lastModifiedBy>
  <cp:revision>21</cp:revision>
  <cp:lastPrinted>2021-09-23T06:25:00Z</cp:lastPrinted>
  <dcterms:created xsi:type="dcterms:W3CDTF">2021-04-13T03:27:00Z</dcterms:created>
  <dcterms:modified xsi:type="dcterms:W3CDTF">2021-12-03T05:50:00Z</dcterms:modified>
</cp:coreProperties>
</file>